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79" w:rsidRDefault="00402497">
      <w:bookmarkStart w:id="0" w:name="_GoBack"/>
      <w:r>
        <w:t xml:space="preserve">Ulusal Psikiyatri Kongresi </w:t>
      </w:r>
      <w:r w:rsidR="0019153A">
        <w:t xml:space="preserve">2011 </w:t>
      </w:r>
      <w:proofErr w:type="spellStart"/>
      <w:r>
        <w:t>Duygudurum</w:t>
      </w:r>
      <w:proofErr w:type="spellEnd"/>
      <w:r>
        <w:t xml:space="preserve"> Çalışma Birimi Raporu:</w:t>
      </w:r>
    </w:p>
    <w:bookmarkEnd w:id="0"/>
    <w:p w:rsidR="00402497" w:rsidRDefault="00402497" w:rsidP="00402497">
      <w:pPr>
        <w:pStyle w:val="ListeParagraf"/>
        <w:numPr>
          <w:ilvl w:val="0"/>
          <w:numId w:val="1"/>
        </w:numPr>
      </w:pPr>
      <w:r>
        <w:t>ISBD 2012’ye katılımı artırmak için tüm grup üyelerinin aktif çalışması beklenmektedir.</w:t>
      </w:r>
    </w:p>
    <w:p w:rsidR="00402497" w:rsidRDefault="00402497" w:rsidP="00402497">
      <w:pPr>
        <w:pStyle w:val="ListeParagraf"/>
        <w:numPr>
          <w:ilvl w:val="0"/>
          <w:numId w:val="1"/>
        </w:numPr>
      </w:pPr>
      <w:r>
        <w:t xml:space="preserve">Bahar ve Ulusal Kongre’de </w:t>
      </w:r>
      <w:proofErr w:type="spellStart"/>
      <w:r>
        <w:t>Duygudurum</w:t>
      </w:r>
      <w:proofErr w:type="spellEnd"/>
      <w:r>
        <w:t xml:space="preserve"> BÇB adına kurs/panel düzenlenmesi konusunda girişimde bulunulacaktır. </w:t>
      </w:r>
      <w:r w:rsidR="008706D8">
        <w:t xml:space="preserve">Bu panellerde daha çok asistanlara yönelik olgu örneklerine dayalı oturumların planlanmasının yararlı olacağı değerlendirilmiştir. </w:t>
      </w:r>
    </w:p>
    <w:p w:rsidR="00402497" w:rsidRDefault="00402497" w:rsidP="00402497">
      <w:pPr>
        <w:pStyle w:val="ListeParagraf"/>
        <w:numPr>
          <w:ilvl w:val="0"/>
          <w:numId w:val="1"/>
        </w:numPr>
      </w:pPr>
      <w:r>
        <w:t>Dernek web sayfasında halka yönelik bilgilendirme broşürü hazırlanması konusunda Dr. Çınar Yenilmez, Dr. Kürşat Altınbaş ve Dr. Kaan Kora görev almayı talep etmişlerdir.</w:t>
      </w:r>
    </w:p>
    <w:p w:rsidR="00402497" w:rsidRDefault="00402497" w:rsidP="00402497">
      <w:pPr>
        <w:pStyle w:val="ListeParagraf"/>
        <w:numPr>
          <w:ilvl w:val="0"/>
          <w:numId w:val="1"/>
        </w:numPr>
      </w:pPr>
      <w:r>
        <w:t xml:space="preserve">Depresyon bilgilendirme broşürü için Dr. Sermin </w:t>
      </w:r>
      <w:proofErr w:type="spellStart"/>
      <w:r>
        <w:t>Kesebir</w:t>
      </w:r>
      <w:proofErr w:type="spellEnd"/>
      <w:r>
        <w:t xml:space="preserve">, Dr. Defne Eraslan, Dr. Duru </w:t>
      </w:r>
      <w:proofErr w:type="spellStart"/>
      <w:r>
        <w:t>Gündoğar</w:t>
      </w:r>
      <w:proofErr w:type="spellEnd"/>
      <w:r>
        <w:t xml:space="preserve"> ve Dr. Zeki Yüncü istekli olmuşlardır. </w:t>
      </w:r>
    </w:p>
    <w:p w:rsidR="008706D8" w:rsidRDefault="00402497" w:rsidP="008706D8">
      <w:pPr>
        <w:pStyle w:val="ListeParagraf"/>
        <w:numPr>
          <w:ilvl w:val="0"/>
          <w:numId w:val="1"/>
        </w:numPr>
      </w:pPr>
      <w:r>
        <w:t xml:space="preserve">Dernek şubelerinin </w:t>
      </w:r>
      <w:proofErr w:type="spellStart"/>
      <w:r>
        <w:t>bipolar</w:t>
      </w:r>
      <w:proofErr w:type="spellEnd"/>
      <w:r>
        <w:t xml:space="preserve"> eğitimi konusunda talepleri olup olmadığı konusunda şube başkanları ile irtibata geçilecektir. </w:t>
      </w:r>
    </w:p>
    <w:p w:rsidR="008706D8" w:rsidRDefault="008706D8" w:rsidP="008706D8">
      <w:r>
        <w:t xml:space="preserve">Çalışma </w:t>
      </w:r>
      <w:proofErr w:type="spellStart"/>
      <w:r>
        <w:t>birm</w:t>
      </w:r>
      <w:r>
        <w:t>ine</w:t>
      </w:r>
      <w:proofErr w:type="spellEnd"/>
      <w:r>
        <w:t xml:space="preserve"> katılanların isim listesi:</w:t>
      </w:r>
    </w:p>
    <w:p w:rsidR="008706D8" w:rsidRDefault="008706D8" w:rsidP="008706D8">
      <w:pPr>
        <w:pStyle w:val="ListeParagraf"/>
        <w:numPr>
          <w:ilvl w:val="0"/>
          <w:numId w:val="2"/>
        </w:numPr>
      </w:pPr>
      <w:r>
        <w:t>Cengiz Akkaya, UÜTF, Bursa</w:t>
      </w:r>
    </w:p>
    <w:p w:rsidR="008706D8" w:rsidRDefault="008706D8" w:rsidP="008706D8">
      <w:pPr>
        <w:pStyle w:val="ListeParagraf"/>
        <w:numPr>
          <w:ilvl w:val="0"/>
          <w:numId w:val="2"/>
        </w:numPr>
      </w:pPr>
      <w:r>
        <w:t xml:space="preserve">Duru </w:t>
      </w:r>
      <w:proofErr w:type="spellStart"/>
      <w:r>
        <w:t>Gündoğar</w:t>
      </w:r>
      <w:proofErr w:type="spellEnd"/>
      <w:r>
        <w:t>, SDÜ, Isparta</w:t>
      </w:r>
    </w:p>
    <w:p w:rsidR="008706D8" w:rsidRDefault="008706D8" w:rsidP="008706D8">
      <w:pPr>
        <w:pStyle w:val="ListeParagraf"/>
        <w:numPr>
          <w:ilvl w:val="0"/>
          <w:numId w:val="2"/>
        </w:numPr>
      </w:pPr>
      <w:r>
        <w:t>Sinan Gülöksüz</w:t>
      </w:r>
    </w:p>
    <w:p w:rsidR="008706D8" w:rsidRDefault="008706D8" w:rsidP="008706D8">
      <w:pPr>
        <w:pStyle w:val="ListeParagraf"/>
        <w:numPr>
          <w:ilvl w:val="0"/>
          <w:numId w:val="2"/>
        </w:numPr>
      </w:pPr>
      <w:r>
        <w:t>Kürşat Altınbaş, Bakırköy RSHH, İstanbul</w:t>
      </w:r>
    </w:p>
    <w:p w:rsidR="008706D8" w:rsidRDefault="008706D8" w:rsidP="008706D8">
      <w:pPr>
        <w:pStyle w:val="ListeParagraf"/>
        <w:numPr>
          <w:ilvl w:val="0"/>
          <w:numId w:val="2"/>
        </w:numPr>
      </w:pPr>
      <w:r>
        <w:t>Defne Eraslan, Serbest Hekim</w:t>
      </w:r>
    </w:p>
    <w:p w:rsidR="008706D8" w:rsidRDefault="008706D8" w:rsidP="008706D8">
      <w:pPr>
        <w:pStyle w:val="ListeParagraf"/>
        <w:numPr>
          <w:ilvl w:val="0"/>
          <w:numId w:val="2"/>
        </w:numPr>
      </w:pPr>
      <w:r>
        <w:t xml:space="preserve">Sibel çakır, </w:t>
      </w:r>
      <w:proofErr w:type="spellStart"/>
      <w:r>
        <w:t>İ.Ü.İst.Tıp</w:t>
      </w:r>
      <w:proofErr w:type="spellEnd"/>
      <w:r>
        <w:t xml:space="preserve"> Fak</w:t>
      </w:r>
      <w:proofErr w:type="gramStart"/>
      <w:r>
        <w:t>.,</w:t>
      </w:r>
      <w:proofErr w:type="gramEnd"/>
      <w:r>
        <w:t xml:space="preserve"> İstanbul</w:t>
      </w:r>
    </w:p>
    <w:p w:rsidR="008706D8" w:rsidRDefault="008706D8" w:rsidP="008706D8">
      <w:pPr>
        <w:pStyle w:val="ListeParagraf"/>
        <w:numPr>
          <w:ilvl w:val="0"/>
          <w:numId w:val="2"/>
        </w:numPr>
      </w:pPr>
      <w:r>
        <w:t xml:space="preserve">Özge </w:t>
      </w:r>
      <w:proofErr w:type="spellStart"/>
      <w:r>
        <w:t>Doğanavşagil</w:t>
      </w:r>
      <w:proofErr w:type="spellEnd"/>
      <w:r>
        <w:t>, Akdeniz ÜTF, Antalya</w:t>
      </w:r>
    </w:p>
    <w:p w:rsidR="008706D8" w:rsidRDefault="008706D8" w:rsidP="008706D8">
      <w:pPr>
        <w:pStyle w:val="ListeParagraf"/>
        <w:numPr>
          <w:ilvl w:val="0"/>
          <w:numId w:val="2"/>
        </w:numPr>
      </w:pPr>
      <w:r>
        <w:t xml:space="preserve">Sermin </w:t>
      </w:r>
      <w:proofErr w:type="spellStart"/>
      <w:r>
        <w:t>Kesebir</w:t>
      </w:r>
      <w:proofErr w:type="spellEnd"/>
      <w:r>
        <w:t>, Erenköy RSHEAH, İstanbul</w:t>
      </w:r>
    </w:p>
    <w:p w:rsidR="008706D8" w:rsidRDefault="008706D8" w:rsidP="008706D8">
      <w:pPr>
        <w:pStyle w:val="ListeParagraf"/>
        <w:numPr>
          <w:ilvl w:val="0"/>
          <w:numId w:val="2"/>
        </w:numPr>
      </w:pPr>
      <w:r>
        <w:t>Sedat Batmaz, Afyon Devlet Hst</w:t>
      </w:r>
      <w:proofErr w:type="gramStart"/>
      <w:r>
        <w:t>.,</w:t>
      </w:r>
      <w:proofErr w:type="gramEnd"/>
      <w:r>
        <w:t xml:space="preserve"> Afyon</w:t>
      </w:r>
    </w:p>
    <w:p w:rsidR="008706D8" w:rsidRDefault="008706D8" w:rsidP="008706D8">
      <w:pPr>
        <w:pStyle w:val="ListeParagraf"/>
        <w:numPr>
          <w:ilvl w:val="0"/>
          <w:numId w:val="2"/>
        </w:numPr>
      </w:pPr>
      <w:r>
        <w:t>Zeki Yüncü, Ege ÜTF, İzmir</w:t>
      </w:r>
    </w:p>
    <w:p w:rsidR="008706D8" w:rsidRDefault="008706D8" w:rsidP="008706D8">
      <w:pPr>
        <w:pStyle w:val="ListeParagraf"/>
        <w:numPr>
          <w:ilvl w:val="0"/>
          <w:numId w:val="2"/>
        </w:numPr>
      </w:pPr>
      <w:proofErr w:type="spellStart"/>
      <w:r>
        <w:t>Simavi</w:t>
      </w:r>
      <w:proofErr w:type="spellEnd"/>
      <w:r>
        <w:t xml:space="preserve"> </w:t>
      </w:r>
      <w:proofErr w:type="spellStart"/>
      <w:r>
        <w:t>Vahip</w:t>
      </w:r>
      <w:proofErr w:type="spellEnd"/>
      <w:r>
        <w:t>, Ege ÜTF, İzmir</w:t>
      </w:r>
    </w:p>
    <w:p w:rsidR="008706D8" w:rsidRDefault="008706D8" w:rsidP="008706D8">
      <w:pPr>
        <w:pStyle w:val="ListeParagraf"/>
        <w:numPr>
          <w:ilvl w:val="0"/>
          <w:numId w:val="2"/>
        </w:numPr>
      </w:pPr>
      <w:r>
        <w:t xml:space="preserve">Tunay </w:t>
      </w:r>
      <w:proofErr w:type="spellStart"/>
      <w:r>
        <w:t>Karlıdere</w:t>
      </w:r>
      <w:proofErr w:type="spellEnd"/>
      <w:r>
        <w:t>, Balıkesir ÜTF, Balıkesir</w:t>
      </w:r>
    </w:p>
    <w:p w:rsidR="008706D8" w:rsidRDefault="008706D8" w:rsidP="008706D8">
      <w:pPr>
        <w:pStyle w:val="ListeParagraf"/>
        <w:numPr>
          <w:ilvl w:val="0"/>
          <w:numId w:val="2"/>
        </w:numPr>
      </w:pPr>
      <w:r>
        <w:t>Ömer Aydemir, Celal Bayar ÜTF, Manisa</w:t>
      </w:r>
    </w:p>
    <w:p w:rsidR="008706D8" w:rsidRDefault="008706D8" w:rsidP="008706D8">
      <w:pPr>
        <w:pStyle w:val="ListeParagraf"/>
        <w:numPr>
          <w:ilvl w:val="0"/>
          <w:numId w:val="2"/>
        </w:numPr>
      </w:pPr>
      <w:r>
        <w:t>Çınar Yenilmez, Eskişehir OGÜTF, Eskişehir</w:t>
      </w:r>
    </w:p>
    <w:p w:rsidR="008706D8" w:rsidRDefault="008706D8" w:rsidP="008706D8">
      <w:pPr>
        <w:pStyle w:val="ListeParagraf"/>
        <w:numPr>
          <w:ilvl w:val="0"/>
          <w:numId w:val="2"/>
        </w:numPr>
      </w:pPr>
      <w:r>
        <w:t>Timuçin Oral, Serbest Hekim</w:t>
      </w:r>
    </w:p>
    <w:p w:rsidR="008706D8" w:rsidRDefault="008706D8" w:rsidP="008706D8">
      <w:pPr>
        <w:pStyle w:val="ListeParagraf"/>
        <w:numPr>
          <w:ilvl w:val="0"/>
          <w:numId w:val="2"/>
        </w:numPr>
      </w:pPr>
      <w:r>
        <w:t xml:space="preserve">Ayşegül </w:t>
      </w:r>
      <w:proofErr w:type="spellStart"/>
      <w:r>
        <w:t>Özerdem</w:t>
      </w:r>
      <w:proofErr w:type="spellEnd"/>
      <w:r>
        <w:t>, DEÜTF, İzmir</w:t>
      </w:r>
    </w:p>
    <w:p w:rsidR="008706D8" w:rsidRDefault="008706D8" w:rsidP="008706D8">
      <w:pPr>
        <w:pStyle w:val="ListeParagraf"/>
        <w:numPr>
          <w:ilvl w:val="0"/>
          <w:numId w:val="2"/>
        </w:numPr>
      </w:pPr>
      <w:r>
        <w:t>Ali Bozkurt, GATA TF, Ankara</w:t>
      </w:r>
    </w:p>
    <w:sectPr w:rsidR="00870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047D1"/>
    <w:multiLevelType w:val="hybridMultilevel"/>
    <w:tmpl w:val="E32A62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50CBF"/>
    <w:multiLevelType w:val="hybridMultilevel"/>
    <w:tmpl w:val="7D80F3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97"/>
    <w:rsid w:val="0003692B"/>
    <w:rsid w:val="000905A3"/>
    <w:rsid w:val="001147DF"/>
    <w:rsid w:val="0019153A"/>
    <w:rsid w:val="00335344"/>
    <w:rsid w:val="00402497"/>
    <w:rsid w:val="00486F8E"/>
    <w:rsid w:val="00612F6B"/>
    <w:rsid w:val="006A4473"/>
    <w:rsid w:val="008706D8"/>
    <w:rsid w:val="008B343C"/>
    <w:rsid w:val="008E3C6B"/>
    <w:rsid w:val="008F65DA"/>
    <w:rsid w:val="0091142D"/>
    <w:rsid w:val="00914E79"/>
    <w:rsid w:val="0093333B"/>
    <w:rsid w:val="00945D03"/>
    <w:rsid w:val="009D2844"/>
    <w:rsid w:val="00A23485"/>
    <w:rsid w:val="00AB34B2"/>
    <w:rsid w:val="00AE784E"/>
    <w:rsid w:val="00B77DEA"/>
    <w:rsid w:val="00BD0DAA"/>
    <w:rsid w:val="00BF3865"/>
    <w:rsid w:val="00D22906"/>
    <w:rsid w:val="00D7323B"/>
    <w:rsid w:val="00E0427A"/>
    <w:rsid w:val="00E565C8"/>
    <w:rsid w:val="00F51ACD"/>
    <w:rsid w:val="00FB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2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2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NİRVEN</dc:creator>
  <cp:lastModifiedBy>NİRVEN</cp:lastModifiedBy>
  <cp:revision>3</cp:revision>
  <dcterms:created xsi:type="dcterms:W3CDTF">2012-01-29T19:00:00Z</dcterms:created>
  <dcterms:modified xsi:type="dcterms:W3CDTF">2012-01-29T19:26:00Z</dcterms:modified>
</cp:coreProperties>
</file>